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1C4F" w:rsidRPr="00D57AE0" w:rsidRDefault="003B0036">
      <w:pPr>
        <w:rPr>
          <w:rFonts w:ascii="Times New Roman" w:hAnsi="Times New Roman" w:cs="Times New Roman"/>
          <w:sz w:val="24"/>
          <w:szCs w:val="24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3B0036">
        <w:rPr>
          <w:rFonts w:ascii="Times New Roman" w:hAnsi="Times New Roman" w:cs="Times New Roman"/>
        </w:rPr>
        <w:tab/>
      </w:r>
      <w:r w:rsidR="00D57AE0">
        <w:rPr>
          <w:rFonts w:ascii="Times New Roman" w:hAnsi="Times New Roman" w:cs="Times New Roman"/>
        </w:rPr>
        <w:tab/>
      </w:r>
      <w:r w:rsidR="00D57AE0">
        <w:rPr>
          <w:rFonts w:ascii="Times New Roman" w:hAnsi="Times New Roman" w:cs="Times New Roman"/>
        </w:rPr>
        <w:tab/>
      </w:r>
      <w:r w:rsidRPr="00D57AE0">
        <w:rPr>
          <w:rFonts w:ascii="Times New Roman" w:hAnsi="Times New Roman" w:cs="Times New Roman"/>
          <w:sz w:val="24"/>
          <w:szCs w:val="24"/>
        </w:rPr>
        <w:t>Приложение 1</w:t>
      </w:r>
    </w:p>
    <w:p w:rsidR="003B0036" w:rsidRDefault="003B0036" w:rsidP="00D57AE0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Выписка</w:t>
      </w:r>
    </w:p>
    <w:p w:rsidR="003B0036" w:rsidRPr="003B0036" w:rsidRDefault="001E2488" w:rsidP="00D57AE0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из Протокола № 3 </w:t>
      </w:r>
      <w:r w:rsidR="003B0036" w:rsidRPr="003B0036">
        <w:rPr>
          <w:rFonts w:ascii="Times New Roman" w:eastAsia="Calibri" w:hAnsi="Times New Roman" w:cs="Times New Roman"/>
          <w:sz w:val="28"/>
          <w:szCs w:val="28"/>
        </w:rPr>
        <w:t xml:space="preserve">отчетной конференции территориального общественного самоуправления микрорайона «Мещерское озеро </w:t>
      </w:r>
      <w:r w:rsidR="003B0036" w:rsidRPr="003B0036">
        <w:rPr>
          <w:rFonts w:ascii="Times New Roman" w:eastAsia="Calibri" w:hAnsi="Times New Roman" w:cs="Times New Roman"/>
          <w:sz w:val="28"/>
          <w:szCs w:val="28"/>
          <w:lang w:val="en-US"/>
        </w:rPr>
        <w:t>I</w:t>
      </w:r>
      <w:r w:rsidR="003B0036" w:rsidRPr="003B0036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="003B0036" w:rsidRPr="003B0036">
        <w:rPr>
          <w:rFonts w:ascii="Times New Roman" w:eastAsia="Calibri" w:hAnsi="Times New Roman" w:cs="Times New Roman"/>
          <w:sz w:val="28"/>
          <w:szCs w:val="28"/>
          <w:lang w:val="en-US"/>
        </w:rPr>
        <w:t>II</w:t>
      </w:r>
      <w:r w:rsidR="003B0036" w:rsidRPr="003B0036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="003B0036" w:rsidRPr="003B0036">
        <w:rPr>
          <w:rFonts w:ascii="Times New Roman" w:eastAsia="Calibri" w:hAnsi="Times New Roman" w:cs="Times New Roman"/>
          <w:sz w:val="28"/>
          <w:szCs w:val="28"/>
          <w:lang w:val="en-US"/>
        </w:rPr>
        <w:t>III</w:t>
      </w:r>
      <w:r w:rsidR="003B0036" w:rsidRPr="003B0036">
        <w:rPr>
          <w:rFonts w:ascii="Times New Roman" w:eastAsia="Calibri" w:hAnsi="Times New Roman" w:cs="Times New Roman"/>
          <w:sz w:val="28"/>
          <w:szCs w:val="28"/>
        </w:rPr>
        <w:t>»</w:t>
      </w:r>
    </w:p>
    <w:p w:rsidR="001E2488" w:rsidRPr="001E2488" w:rsidRDefault="001E2488" w:rsidP="00D57AE0">
      <w:pPr>
        <w:spacing w:line="240" w:lineRule="auto"/>
        <w:ind w:left="5400" w:right="-5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E2488">
        <w:rPr>
          <w:rFonts w:ascii="Times New Roman" w:eastAsia="Calibri" w:hAnsi="Times New Roman" w:cs="Times New Roman"/>
          <w:sz w:val="28"/>
          <w:szCs w:val="28"/>
        </w:rPr>
        <w:t xml:space="preserve">Дата проведения </w:t>
      </w:r>
      <w:r>
        <w:rPr>
          <w:rFonts w:ascii="Times New Roman" w:hAnsi="Times New Roman" w:cs="Times New Roman"/>
          <w:sz w:val="28"/>
          <w:szCs w:val="28"/>
        </w:rPr>
        <w:t>28.02.2025</w:t>
      </w:r>
    </w:p>
    <w:p w:rsidR="001E2488" w:rsidRPr="001E2488" w:rsidRDefault="001E2488" w:rsidP="00D57AE0">
      <w:pPr>
        <w:spacing w:line="240" w:lineRule="auto"/>
        <w:ind w:left="5400" w:right="-5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E2488">
        <w:rPr>
          <w:rFonts w:ascii="Times New Roman" w:eastAsia="Calibri" w:hAnsi="Times New Roman" w:cs="Times New Roman"/>
          <w:sz w:val="28"/>
          <w:szCs w:val="28"/>
        </w:rPr>
        <w:t>Время проведения в 1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1E2488">
        <w:rPr>
          <w:rFonts w:ascii="Times New Roman" w:eastAsia="Calibri" w:hAnsi="Times New Roman" w:cs="Times New Roman"/>
          <w:sz w:val="28"/>
          <w:szCs w:val="28"/>
        </w:rPr>
        <w:t xml:space="preserve">:00 часов </w:t>
      </w:r>
    </w:p>
    <w:p w:rsidR="001E2488" w:rsidRPr="001E2488" w:rsidRDefault="001E2488" w:rsidP="00D57AE0">
      <w:pPr>
        <w:spacing w:line="240" w:lineRule="auto"/>
        <w:ind w:left="5400" w:right="-5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E2488">
        <w:rPr>
          <w:rFonts w:ascii="Times New Roman" w:eastAsia="Calibri" w:hAnsi="Times New Roman" w:cs="Times New Roman"/>
          <w:sz w:val="28"/>
          <w:szCs w:val="28"/>
        </w:rPr>
        <w:t xml:space="preserve">Место проведения: </w:t>
      </w:r>
      <w:r>
        <w:rPr>
          <w:rFonts w:ascii="Times New Roman" w:hAnsi="Times New Roman" w:cs="Times New Roman"/>
          <w:sz w:val="28"/>
          <w:szCs w:val="28"/>
        </w:rPr>
        <w:t>класс</w:t>
      </w:r>
      <w:r w:rsidRPr="001E2488">
        <w:rPr>
          <w:rFonts w:ascii="Times New Roman" w:eastAsia="Calibri" w:hAnsi="Times New Roman" w:cs="Times New Roman"/>
          <w:sz w:val="28"/>
          <w:szCs w:val="28"/>
        </w:rPr>
        <w:t xml:space="preserve"> МОУ СОШ №41</w:t>
      </w:r>
      <w:r w:rsidR="005D5558">
        <w:rPr>
          <w:rFonts w:ascii="Times New Roman" w:hAnsi="Times New Roman" w:cs="Times New Roman"/>
          <w:sz w:val="28"/>
          <w:szCs w:val="28"/>
        </w:rPr>
        <w:t>(</w:t>
      </w:r>
      <w:r w:rsidR="00D57AE0">
        <w:rPr>
          <w:rFonts w:ascii="Times New Roman" w:hAnsi="Times New Roman" w:cs="Times New Roman"/>
          <w:sz w:val="28"/>
          <w:szCs w:val="28"/>
        </w:rPr>
        <w:t>ул. С. Есенина, 11 А)</w:t>
      </w:r>
    </w:p>
    <w:p w:rsidR="001E2488" w:rsidRDefault="001E2488" w:rsidP="00D57AE0">
      <w:pPr>
        <w:spacing w:line="240" w:lineRule="auto"/>
        <w:ind w:right="-5"/>
        <w:jc w:val="both"/>
        <w:rPr>
          <w:rFonts w:ascii="Times New Roman" w:hAnsi="Times New Roman" w:cs="Times New Roman"/>
          <w:sz w:val="28"/>
          <w:szCs w:val="28"/>
        </w:rPr>
      </w:pPr>
      <w:r w:rsidRPr="001E2488">
        <w:rPr>
          <w:rFonts w:ascii="Times New Roman" w:eastAsia="Calibri" w:hAnsi="Times New Roman" w:cs="Times New Roman"/>
          <w:sz w:val="28"/>
          <w:szCs w:val="28"/>
        </w:rPr>
        <w:t>Общее число жителей, имеющих право принимать решение на конференции – 21545 человек.</w:t>
      </w:r>
    </w:p>
    <w:p w:rsidR="001E2488" w:rsidRPr="001E2488" w:rsidRDefault="001E2488" w:rsidP="00D57AE0">
      <w:pPr>
        <w:spacing w:line="240" w:lineRule="auto"/>
        <w:ind w:right="-5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E2488">
        <w:rPr>
          <w:rFonts w:ascii="Times New Roman" w:eastAsia="Calibri" w:hAnsi="Times New Roman" w:cs="Times New Roman"/>
          <w:sz w:val="28"/>
          <w:szCs w:val="28"/>
        </w:rPr>
        <w:t>Количество избранных делегатов</w:t>
      </w:r>
      <w:r>
        <w:rPr>
          <w:rFonts w:ascii="Times New Roman" w:hAnsi="Times New Roman" w:cs="Times New Roman"/>
          <w:sz w:val="28"/>
          <w:szCs w:val="28"/>
        </w:rPr>
        <w:t xml:space="preserve"> на конференцию</w:t>
      </w:r>
      <w:r w:rsidRPr="001E2488">
        <w:rPr>
          <w:rFonts w:ascii="Times New Roman" w:eastAsia="Calibri" w:hAnsi="Times New Roman" w:cs="Times New Roman"/>
          <w:sz w:val="28"/>
          <w:szCs w:val="28"/>
        </w:rPr>
        <w:t xml:space="preserve"> – </w:t>
      </w:r>
      <w:r>
        <w:rPr>
          <w:rFonts w:ascii="Times New Roman" w:hAnsi="Times New Roman" w:cs="Times New Roman"/>
          <w:sz w:val="28"/>
          <w:szCs w:val="28"/>
        </w:rPr>
        <w:t>54</w:t>
      </w:r>
      <w:r w:rsidRPr="001E2488">
        <w:rPr>
          <w:rFonts w:ascii="Times New Roman" w:eastAsia="Calibri" w:hAnsi="Times New Roman" w:cs="Times New Roman"/>
          <w:sz w:val="28"/>
          <w:szCs w:val="28"/>
        </w:rPr>
        <w:t>.</w:t>
      </w:r>
    </w:p>
    <w:p w:rsidR="001E2488" w:rsidRPr="001E2488" w:rsidRDefault="001E2488" w:rsidP="00D57AE0">
      <w:pPr>
        <w:spacing w:line="240" w:lineRule="auto"/>
        <w:ind w:right="-5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E2488">
        <w:rPr>
          <w:rFonts w:ascii="Times New Roman" w:eastAsia="Calibri" w:hAnsi="Times New Roman" w:cs="Times New Roman"/>
          <w:sz w:val="28"/>
          <w:szCs w:val="28"/>
        </w:rPr>
        <w:t>Количество присутствующих делегатов</w:t>
      </w:r>
      <w:r>
        <w:rPr>
          <w:rFonts w:ascii="Times New Roman" w:hAnsi="Times New Roman" w:cs="Times New Roman"/>
          <w:sz w:val="28"/>
          <w:szCs w:val="28"/>
        </w:rPr>
        <w:t xml:space="preserve"> на конференции</w:t>
      </w:r>
      <w:r w:rsidRPr="001E2488">
        <w:rPr>
          <w:rFonts w:ascii="Times New Roman" w:eastAsia="Calibri" w:hAnsi="Times New Roman" w:cs="Times New Roman"/>
          <w:sz w:val="28"/>
          <w:szCs w:val="28"/>
        </w:rPr>
        <w:t xml:space="preserve"> – </w:t>
      </w:r>
      <w:r w:rsidR="005D5558">
        <w:rPr>
          <w:rFonts w:ascii="Times New Roman" w:hAnsi="Times New Roman" w:cs="Times New Roman"/>
          <w:sz w:val="28"/>
          <w:szCs w:val="28"/>
        </w:rPr>
        <w:t>45</w:t>
      </w:r>
      <w:r w:rsidRPr="001E2488">
        <w:rPr>
          <w:rFonts w:ascii="Times New Roman" w:eastAsia="Calibri" w:hAnsi="Times New Roman" w:cs="Times New Roman"/>
          <w:sz w:val="28"/>
          <w:szCs w:val="28"/>
        </w:rPr>
        <w:t>.</w:t>
      </w:r>
    </w:p>
    <w:p w:rsidR="001E2488" w:rsidRPr="001E2488" w:rsidRDefault="001E2488" w:rsidP="00D57AE0">
      <w:pPr>
        <w:spacing w:line="240" w:lineRule="auto"/>
        <w:ind w:right="-5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E2488">
        <w:rPr>
          <w:rFonts w:ascii="Times New Roman" w:eastAsia="Calibri" w:hAnsi="Times New Roman" w:cs="Times New Roman"/>
          <w:sz w:val="28"/>
          <w:szCs w:val="28"/>
        </w:rPr>
        <w:t>Приглашены:</w:t>
      </w:r>
    </w:p>
    <w:p w:rsidR="001E2488" w:rsidRDefault="00DA1A2A" w:rsidP="00D57AE0">
      <w:pPr>
        <w:numPr>
          <w:ilvl w:val="0"/>
          <w:numId w:val="1"/>
        </w:numPr>
        <w:tabs>
          <w:tab w:val="left" w:pos="720"/>
        </w:tabs>
        <w:suppressAutoHyphens/>
        <w:spacing w:after="0" w:line="240" w:lineRule="auto"/>
        <w:ind w:right="-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ФИО 1</w:t>
      </w:r>
      <w:r w:rsidR="001E2488" w:rsidRPr="001E2488">
        <w:rPr>
          <w:rFonts w:ascii="Times New Roman" w:eastAsia="Calibri" w:hAnsi="Times New Roman" w:cs="Times New Roman"/>
          <w:sz w:val="28"/>
          <w:szCs w:val="28"/>
        </w:rPr>
        <w:t>. – начальник отдела по работе с населением администрации Канавинского района;</w:t>
      </w:r>
    </w:p>
    <w:p w:rsidR="001E2488" w:rsidRPr="001E2488" w:rsidRDefault="00DA1A2A" w:rsidP="00D57AE0">
      <w:pPr>
        <w:numPr>
          <w:ilvl w:val="0"/>
          <w:numId w:val="1"/>
        </w:numPr>
        <w:tabs>
          <w:tab w:val="left" w:pos="720"/>
        </w:tabs>
        <w:suppressAutoHyphens/>
        <w:spacing w:after="0" w:line="240" w:lineRule="auto"/>
        <w:ind w:right="-5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ФИО 2</w:t>
      </w:r>
      <w:r w:rsidR="001E2488">
        <w:rPr>
          <w:rFonts w:ascii="Times New Roman" w:hAnsi="Times New Roman" w:cs="Times New Roman"/>
          <w:sz w:val="28"/>
          <w:szCs w:val="28"/>
        </w:rPr>
        <w:t xml:space="preserve"> – консультант отдела благоустройства </w:t>
      </w:r>
      <w:r w:rsidR="001E2488" w:rsidRPr="001E2488">
        <w:rPr>
          <w:rFonts w:ascii="Times New Roman" w:eastAsia="Calibri" w:hAnsi="Times New Roman" w:cs="Times New Roman"/>
          <w:sz w:val="28"/>
          <w:szCs w:val="28"/>
        </w:rPr>
        <w:t>администрации Канавинского района;</w:t>
      </w:r>
    </w:p>
    <w:p w:rsidR="001E2488" w:rsidRPr="001E2488" w:rsidRDefault="00DA1A2A" w:rsidP="00D57AE0">
      <w:pPr>
        <w:numPr>
          <w:ilvl w:val="0"/>
          <w:numId w:val="1"/>
        </w:numPr>
        <w:tabs>
          <w:tab w:val="left" w:pos="720"/>
        </w:tabs>
        <w:suppressAutoHyphens/>
        <w:spacing w:after="0" w:line="240" w:lineRule="auto"/>
        <w:ind w:right="-5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ФИО 3</w:t>
      </w:r>
      <w:r w:rsidR="001E2488" w:rsidRPr="001E2488">
        <w:rPr>
          <w:rFonts w:ascii="Times New Roman" w:eastAsia="Calibri" w:hAnsi="Times New Roman" w:cs="Times New Roman"/>
          <w:sz w:val="28"/>
          <w:szCs w:val="28"/>
        </w:rPr>
        <w:t xml:space="preserve"> – консультант отдела по взаимодействию с органами ТОС городской Думы </w:t>
      </w:r>
      <w:proofErr w:type="gramStart"/>
      <w:r w:rsidR="001E2488" w:rsidRPr="001E2488">
        <w:rPr>
          <w:rFonts w:ascii="Times New Roman" w:eastAsia="Calibri" w:hAnsi="Times New Roman" w:cs="Times New Roman"/>
          <w:sz w:val="28"/>
          <w:szCs w:val="28"/>
        </w:rPr>
        <w:t>г</w:t>
      </w:r>
      <w:proofErr w:type="gramEnd"/>
      <w:r w:rsidR="001E2488" w:rsidRPr="001E2488">
        <w:rPr>
          <w:rFonts w:ascii="Times New Roman" w:eastAsia="Calibri" w:hAnsi="Times New Roman" w:cs="Times New Roman"/>
          <w:sz w:val="28"/>
          <w:szCs w:val="28"/>
        </w:rPr>
        <w:t>.Н.</w:t>
      </w:r>
      <w:r w:rsidR="001E2488">
        <w:rPr>
          <w:rFonts w:ascii="Times New Roman" w:hAnsi="Times New Roman" w:cs="Times New Roman"/>
          <w:sz w:val="28"/>
          <w:szCs w:val="28"/>
        </w:rPr>
        <w:t>Новгорода.</w:t>
      </w:r>
    </w:p>
    <w:p w:rsidR="001E2488" w:rsidRPr="001E2488" w:rsidRDefault="001E2488" w:rsidP="00D57AE0">
      <w:pPr>
        <w:spacing w:line="240" w:lineRule="auto"/>
        <w:ind w:right="-5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Повестка конференции</w:t>
      </w:r>
      <w:r w:rsidRPr="001E2488">
        <w:rPr>
          <w:rFonts w:ascii="Times New Roman" w:eastAsia="Calibri" w:hAnsi="Times New Roman" w:cs="Times New Roman"/>
          <w:sz w:val="28"/>
          <w:szCs w:val="28"/>
        </w:rPr>
        <w:t>:</w:t>
      </w:r>
    </w:p>
    <w:p w:rsidR="001E2488" w:rsidRPr="00D57AE0" w:rsidRDefault="001E2488" w:rsidP="00D57AE0">
      <w:pPr>
        <w:numPr>
          <w:ilvl w:val="0"/>
          <w:numId w:val="2"/>
        </w:numPr>
        <w:tabs>
          <w:tab w:val="left" w:pos="720"/>
        </w:tabs>
        <w:suppressAutoHyphens/>
        <w:spacing w:after="0" w:line="240" w:lineRule="auto"/>
        <w:ind w:right="-5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57AE0">
        <w:rPr>
          <w:rFonts w:ascii="Times New Roman" w:eastAsia="Calibri" w:hAnsi="Times New Roman" w:cs="Times New Roman"/>
          <w:b/>
          <w:sz w:val="28"/>
          <w:szCs w:val="28"/>
        </w:rPr>
        <w:t xml:space="preserve">Отчёт Совета общественного самоуправления ТОС микрорайона «Мещерское озеро </w:t>
      </w:r>
      <w:r w:rsidRPr="00D57AE0">
        <w:rPr>
          <w:rFonts w:ascii="Times New Roman" w:eastAsia="Calibri" w:hAnsi="Times New Roman" w:cs="Times New Roman"/>
          <w:b/>
          <w:sz w:val="28"/>
          <w:szCs w:val="28"/>
          <w:lang w:val="en-US"/>
        </w:rPr>
        <w:t>I</w:t>
      </w:r>
      <w:r w:rsidRPr="00D57AE0">
        <w:rPr>
          <w:rFonts w:ascii="Times New Roman" w:eastAsia="Calibri" w:hAnsi="Times New Roman" w:cs="Times New Roman"/>
          <w:b/>
          <w:sz w:val="28"/>
          <w:szCs w:val="28"/>
        </w:rPr>
        <w:t xml:space="preserve">, </w:t>
      </w:r>
      <w:r w:rsidRPr="00D57AE0">
        <w:rPr>
          <w:rFonts w:ascii="Times New Roman" w:eastAsia="Calibri" w:hAnsi="Times New Roman" w:cs="Times New Roman"/>
          <w:b/>
          <w:sz w:val="28"/>
          <w:szCs w:val="28"/>
          <w:lang w:val="en-US"/>
        </w:rPr>
        <w:t>II</w:t>
      </w:r>
      <w:r w:rsidRPr="00D57AE0">
        <w:rPr>
          <w:rFonts w:ascii="Times New Roman" w:eastAsia="Calibri" w:hAnsi="Times New Roman" w:cs="Times New Roman"/>
          <w:b/>
          <w:sz w:val="28"/>
          <w:szCs w:val="28"/>
        </w:rPr>
        <w:t xml:space="preserve">, </w:t>
      </w:r>
      <w:r w:rsidRPr="00D57AE0">
        <w:rPr>
          <w:rFonts w:ascii="Times New Roman" w:eastAsia="Calibri" w:hAnsi="Times New Roman" w:cs="Times New Roman"/>
          <w:b/>
          <w:sz w:val="28"/>
          <w:szCs w:val="28"/>
          <w:lang w:val="en-US"/>
        </w:rPr>
        <w:t>III</w:t>
      </w:r>
      <w:r w:rsidRPr="00D57AE0">
        <w:rPr>
          <w:rFonts w:ascii="Times New Roman" w:eastAsia="Calibri" w:hAnsi="Times New Roman" w:cs="Times New Roman"/>
          <w:b/>
          <w:sz w:val="28"/>
          <w:szCs w:val="28"/>
        </w:rPr>
        <w:t xml:space="preserve">» о работе за отчётный период </w:t>
      </w:r>
      <w:bookmarkStart w:id="0" w:name="_Hlk152162086"/>
      <w:r w:rsidRPr="00D57AE0">
        <w:rPr>
          <w:rFonts w:ascii="Times New Roman" w:eastAsia="Calibri" w:hAnsi="Times New Roman" w:cs="Times New Roman"/>
          <w:b/>
          <w:sz w:val="28"/>
          <w:szCs w:val="28"/>
        </w:rPr>
        <w:t xml:space="preserve">с </w:t>
      </w:r>
      <w:r w:rsidRPr="00D57AE0">
        <w:rPr>
          <w:rFonts w:ascii="Times New Roman" w:hAnsi="Times New Roman" w:cs="Times New Roman"/>
          <w:b/>
          <w:sz w:val="28"/>
          <w:szCs w:val="28"/>
        </w:rPr>
        <w:t>февраля</w:t>
      </w:r>
      <w:r w:rsidRPr="00D57AE0">
        <w:rPr>
          <w:rFonts w:ascii="Times New Roman" w:eastAsia="Calibri" w:hAnsi="Times New Roman" w:cs="Times New Roman"/>
          <w:b/>
          <w:sz w:val="28"/>
          <w:szCs w:val="28"/>
        </w:rPr>
        <w:t xml:space="preserve"> 20</w:t>
      </w:r>
      <w:r w:rsidRPr="00D57AE0">
        <w:rPr>
          <w:rFonts w:ascii="Times New Roman" w:hAnsi="Times New Roman" w:cs="Times New Roman"/>
          <w:b/>
          <w:sz w:val="28"/>
          <w:szCs w:val="28"/>
        </w:rPr>
        <w:t>24</w:t>
      </w:r>
      <w:r w:rsidRPr="00D57AE0">
        <w:rPr>
          <w:rFonts w:ascii="Times New Roman" w:eastAsia="Calibri" w:hAnsi="Times New Roman" w:cs="Times New Roman"/>
          <w:b/>
          <w:sz w:val="28"/>
          <w:szCs w:val="28"/>
        </w:rPr>
        <w:t xml:space="preserve"> по </w:t>
      </w:r>
      <w:r w:rsidRPr="00D57AE0">
        <w:rPr>
          <w:rFonts w:ascii="Times New Roman" w:hAnsi="Times New Roman" w:cs="Times New Roman"/>
          <w:b/>
          <w:sz w:val="28"/>
          <w:szCs w:val="28"/>
        </w:rPr>
        <w:t>февраль</w:t>
      </w:r>
      <w:r w:rsidRPr="00D57AE0">
        <w:rPr>
          <w:rFonts w:ascii="Times New Roman" w:eastAsia="Calibri" w:hAnsi="Times New Roman" w:cs="Times New Roman"/>
          <w:b/>
          <w:sz w:val="28"/>
          <w:szCs w:val="28"/>
        </w:rPr>
        <w:t xml:space="preserve"> 20</w:t>
      </w:r>
      <w:r w:rsidRPr="00D57AE0">
        <w:rPr>
          <w:rFonts w:ascii="Times New Roman" w:hAnsi="Times New Roman" w:cs="Times New Roman"/>
          <w:b/>
          <w:sz w:val="28"/>
          <w:szCs w:val="28"/>
        </w:rPr>
        <w:t>25</w:t>
      </w:r>
      <w:r w:rsidRPr="00D57AE0">
        <w:rPr>
          <w:rFonts w:ascii="Times New Roman" w:eastAsia="Calibri" w:hAnsi="Times New Roman" w:cs="Times New Roman"/>
          <w:b/>
          <w:sz w:val="28"/>
          <w:szCs w:val="28"/>
        </w:rPr>
        <w:t>.</w:t>
      </w:r>
    </w:p>
    <w:p w:rsidR="001E2488" w:rsidRPr="00D57AE0" w:rsidRDefault="001E2488" w:rsidP="00D57AE0">
      <w:pPr>
        <w:suppressAutoHyphens/>
        <w:spacing w:after="0" w:line="240" w:lineRule="auto"/>
        <w:ind w:left="360" w:right="-5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57AE0">
        <w:rPr>
          <w:rFonts w:ascii="Times New Roman" w:hAnsi="Times New Roman" w:cs="Times New Roman"/>
          <w:b/>
          <w:sz w:val="28"/>
          <w:szCs w:val="28"/>
        </w:rPr>
        <w:t>Решили:</w:t>
      </w:r>
    </w:p>
    <w:p w:rsidR="00D57AE0" w:rsidRPr="00D57AE0" w:rsidRDefault="001E2488" w:rsidP="00D57AE0">
      <w:pPr>
        <w:spacing w:line="240" w:lineRule="auto"/>
        <w:ind w:right="-5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D57AE0">
        <w:rPr>
          <w:rFonts w:ascii="Times New Roman" w:eastAsia="Calibri" w:hAnsi="Times New Roman" w:cs="Times New Roman"/>
          <w:sz w:val="28"/>
          <w:szCs w:val="28"/>
        </w:rPr>
        <w:t xml:space="preserve">Отчёт о работе Совета общественного самоуправления ТОС микрорайона «Мещерское озеро </w:t>
      </w:r>
      <w:r w:rsidRPr="00D57AE0">
        <w:rPr>
          <w:rFonts w:ascii="Times New Roman" w:eastAsia="Calibri" w:hAnsi="Times New Roman" w:cs="Times New Roman"/>
          <w:sz w:val="28"/>
          <w:szCs w:val="28"/>
          <w:lang w:val="en-US"/>
        </w:rPr>
        <w:t>I</w:t>
      </w:r>
      <w:r w:rsidRPr="00D57AE0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Pr="00D57AE0">
        <w:rPr>
          <w:rFonts w:ascii="Times New Roman" w:eastAsia="Calibri" w:hAnsi="Times New Roman" w:cs="Times New Roman"/>
          <w:sz w:val="28"/>
          <w:szCs w:val="28"/>
          <w:lang w:val="en-US"/>
        </w:rPr>
        <w:t>II</w:t>
      </w:r>
      <w:r w:rsidRPr="00D57AE0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Pr="00D57AE0">
        <w:rPr>
          <w:rFonts w:ascii="Times New Roman" w:eastAsia="Calibri" w:hAnsi="Times New Roman" w:cs="Times New Roman"/>
          <w:sz w:val="28"/>
          <w:szCs w:val="28"/>
          <w:lang w:val="en-US"/>
        </w:rPr>
        <w:t>III</w:t>
      </w:r>
      <w:r w:rsidR="00D57AE0">
        <w:rPr>
          <w:rFonts w:ascii="Times New Roman" w:hAnsi="Times New Roman" w:cs="Times New Roman"/>
          <w:sz w:val="28"/>
          <w:szCs w:val="28"/>
        </w:rPr>
        <w:t>» за отчётный период</w:t>
      </w:r>
      <w:r w:rsidRPr="00D57AE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D57AE0" w:rsidRPr="00D57AE0">
        <w:rPr>
          <w:rFonts w:ascii="Times New Roman" w:eastAsia="Calibri" w:hAnsi="Times New Roman" w:cs="Times New Roman"/>
          <w:sz w:val="28"/>
          <w:szCs w:val="28"/>
        </w:rPr>
        <w:t xml:space="preserve">с </w:t>
      </w:r>
      <w:r w:rsidR="00D57AE0" w:rsidRPr="00D57AE0">
        <w:rPr>
          <w:rFonts w:ascii="Times New Roman" w:hAnsi="Times New Roman" w:cs="Times New Roman"/>
          <w:sz w:val="28"/>
          <w:szCs w:val="28"/>
        </w:rPr>
        <w:t>февраля</w:t>
      </w:r>
      <w:r w:rsidR="00D57AE0" w:rsidRPr="00D57AE0">
        <w:rPr>
          <w:rFonts w:ascii="Times New Roman" w:eastAsia="Calibri" w:hAnsi="Times New Roman" w:cs="Times New Roman"/>
          <w:sz w:val="28"/>
          <w:szCs w:val="28"/>
        </w:rPr>
        <w:t xml:space="preserve"> 20</w:t>
      </w:r>
      <w:r w:rsidR="00D57AE0" w:rsidRPr="00D57AE0">
        <w:rPr>
          <w:rFonts w:ascii="Times New Roman" w:hAnsi="Times New Roman" w:cs="Times New Roman"/>
          <w:sz w:val="28"/>
          <w:szCs w:val="28"/>
        </w:rPr>
        <w:t>24</w:t>
      </w:r>
      <w:r w:rsidR="00D57AE0" w:rsidRPr="00D57AE0">
        <w:rPr>
          <w:rFonts w:ascii="Times New Roman" w:eastAsia="Calibri" w:hAnsi="Times New Roman" w:cs="Times New Roman"/>
          <w:sz w:val="28"/>
          <w:szCs w:val="28"/>
        </w:rPr>
        <w:t xml:space="preserve"> по </w:t>
      </w:r>
      <w:r w:rsidR="00D57AE0" w:rsidRPr="00D57AE0">
        <w:rPr>
          <w:rFonts w:ascii="Times New Roman" w:hAnsi="Times New Roman" w:cs="Times New Roman"/>
          <w:sz w:val="28"/>
          <w:szCs w:val="28"/>
        </w:rPr>
        <w:t>февраль</w:t>
      </w:r>
      <w:r w:rsidR="00D57AE0" w:rsidRPr="00D57AE0">
        <w:rPr>
          <w:rFonts w:ascii="Times New Roman" w:eastAsia="Calibri" w:hAnsi="Times New Roman" w:cs="Times New Roman"/>
          <w:sz w:val="28"/>
          <w:szCs w:val="28"/>
        </w:rPr>
        <w:t xml:space="preserve"> 20</w:t>
      </w:r>
      <w:r w:rsidR="00D57AE0" w:rsidRPr="00D57AE0">
        <w:rPr>
          <w:rFonts w:ascii="Times New Roman" w:hAnsi="Times New Roman" w:cs="Times New Roman"/>
          <w:sz w:val="28"/>
          <w:szCs w:val="28"/>
        </w:rPr>
        <w:t>25</w:t>
      </w:r>
      <w:r w:rsidR="00D57AE0">
        <w:rPr>
          <w:rFonts w:ascii="Times New Roman" w:hAnsi="Times New Roman" w:cs="Times New Roman"/>
          <w:sz w:val="28"/>
          <w:szCs w:val="28"/>
        </w:rPr>
        <w:t xml:space="preserve"> утвердить.</w:t>
      </w:r>
    </w:p>
    <w:p w:rsidR="00D57AE0" w:rsidRPr="00D57AE0" w:rsidRDefault="00D57AE0" w:rsidP="00D57AE0">
      <w:pPr>
        <w:spacing w:line="240" w:lineRule="auto"/>
        <w:ind w:left="360" w:right="-5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57AE0">
        <w:rPr>
          <w:rFonts w:ascii="Times New Roman" w:hAnsi="Times New Roman" w:cs="Times New Roman"/>
          <w:b/>
          <w:sz w:val="28"/>
          <w:szCs w:val="28"/>
        </w:rPr>
        <w:t>Голосовали:</w:t>
      </w:r>
    </w:p>
    <w:p w:rsidR="001E2488" w:rsidRPr="001E2488" w:rsidRDefault="001E2488" w:rsidP="00D57AE0">
      <w:pPr>
        <w:spacing w:line="240" w:lineRule="auto"/>
        <w:ind w:right="-5" w:firstLine="360"/>
        <w:rPr>
          <w:rFonts w:ascii="Times New Roman" w:eastAsia="Calibri" w:hAnsi="Times New Roman" w:cs="Times New Roman"/>
          <w:sz w:val="28"/>
          <w:szCs w:val="28"/>
        </w:rPr>
      </w:pPr>
      <w:r w:rsidRPr="00D57AE0">
        <w:rPr>
          <w:rFonts w:ascii="Times New Roman" w:eastAsia="Calibri" w:hAnsi="Times New Roman" w:cs="Times New Roman"/>
          <w:sz w:val="28"/>
          <w:szCs w:val="28"/>
        </w:rPr>
        <w:t xml:space="preserve">за - </w:t>
      </w:r>
      <w:r w:rsidR="00D57AE0" w:rsidRPr="00D57AE0">
        <w:rPr>
          <w:rFonts w:ascii="Times New Roman" w:hAnsi="Times New Roman" w:cs="Times New Roman"/>
          <w:sz w:val="28"/>
          <w:szCs w:val="28"/>
        </w:rPr>
        <w:t>3</w:t>
      </w:r>
      <w:r w:rsidRPr="00D57AE0">
        <w:rPr>
          <w:rFonts w:ascii="Times New Roman" w:eastAsia="Calibri" w:hAnsi="Times New Roman" w:cs="Times New Roman"/>
          <w:sz w:val="28"/>
          <w:szCs w:val="28"/>
        </w:rPr>
        <w:t>8</w:t>
      </w:r>
      <w:r w:rsidR="00D57AE0">
        <w:rPr>
          <w:rFonts w:ascii="Times New Roman" w:hAnsi="Times New Roman" w:cs="Times New Roman"/>
          <w:sz w:val="28"/>
          <w:szCs w:val="28"/>
        </w:rPr>
        <w:t>, против - нет</w:t>
      </w:r>
      <w:r w:rsidRPr="00D57AE0">
        <w:rPr>
          <w:rFonts w:ascii="Times New Roman" w:eastAsia="Calibri" w:hAnsi="Times New Roman" w:cs="Times New Roman"/>
          <w:sz w:val="28"/>
          <w:szCs w:val="28"/>
        </w:rPr>
        <w:t>, воздержались - нет.</w:t>
      </w:r>
    </w:p>
    <w:p w:rsidR="001E2488" w:rsidRPr="00D57AE0" w:rsidRDefault="001E2488" w:rsidP="00D57AE0">
      <w:pPr>
        <w:numPr>
          <w:ilvl w:val="0"/>
          <w:numId w:val="2"/>
        </w:numPr>
        <w:suppressAutoHyphens/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bookmarkStart w:id="1" w:name="_Hlk152163713"/>
      <w:bookmarkEnd w:id="0"/>
      <w:r w:rsidRPr="00D57AE0">
        <w:rPr>
          <w:rFonts w:ascii="Times New Roman" w:eastAsia="Calibri" w:hAnsi="Times New Roman" w:cs="Times New Roman"/>
          <w:b/>
          <w:sz w:val="28"/>
          <w:szCs w:val="28"/>
        </w:rPr>
        <w:t xml:space="preserve">Отчёт контрольно-ревизионной комиссии за отчётный период с </w:t>
      </w:r>
      <w:bookmarkEnd w:id="1"/>
      <w:r w:rsidRPr="00D57AE0">
        <w:rPr>
          <w:rFonts w:ascii="Times New Roman" w:hAnsi="Times New Roman" w:cs="Times New Roman"/>
          <w:b/>
          <w:sz w:val="28"/>
          <w:szCs w:val="28"/>
        </w:rPr>
        <w:t>февраля</w:t>
      </w:r>
      <w:r w:rsidRPr="00D57AE0">
        <w:rPr>
          <w:rFonts w:ascii="Times New Roman" w:eastAsia="Calibri" w:hAnsi="Times New Roman" w:cs="Times New Roman"/>
          <w:b/>
          <w:sz w:val="28"/>
          <w:szCs w:val="28"/>
        </w:rPr>
        <w:t xml:space="preserve"> 20</w:t>
      </w:r>
      <w:r w:rsidRPr="00D57AE0">
        <w:rPr>
          <w:rFonts w:ascii="Times New Roman" w:hAnsi="Times New Roman" w:cs="Times New Roman"/>
          <w:b/>
          <w:sz w:val="28"/>
          <w:szCs w:val="28"/>
        </w:rPr>
        <w:t>24</w:t>
      </w:r>
      <w:r w:rsidRPr="00D57AE0">
        <w:rPr>
          <w:rFonts w:ascii="Times New Roman" w:eastAsia="Calibri" w:hAnsi="Times New Roman" w:cs="Times New Roman"/>
          <w:b/>
          <w:sz w:val="28"/>
          <w:szCs w:val="28"/>
        </w:rPr>
        <w:t xml:space="preserve"> по </w:t>
      </w:r>
      <w:r w:rsidRPr="00D57AE0">
        <w:rPr>
          <w:rFonts w:ascii="Times New Roman" w:hAnsi="Times New Roman" w:cs="Times New Roman"/>
          <w:b/>
          <w:sz w:val="28"/>
          <w:szCs w:val="28"/>
        </w:rPr>
        <w:t>февраль</w:t>
      </w:r>
      <w:r w:rsidRPr="00D57AE0">
        <w:rPr>
          <w:rFonts w:ascii="Times New Roman" w:eastAsia="Calibri" w:hAnsi="Times New Roman" w:cs="Times New Roman"/>
          <w:b/>
          <w:sz w:val="28"/>
          <w:szCs w:val="28"/>
        </w:rPr>
        <w:t xml:space="preserve"> 20</w:t>
      </w:r>
      <w:r w:rsidRPr="00D57AE0">
        <w:rPr>
          <w:rFonts w:ascii="Times New Roman" w:hAnsi="Times New Roman" w:cs="Times New Roman"/>
          <w:b/>
          <w:sz w:val="28"/>
          <w:szCs w:val="28"/>
        </w:rPr>
        <w:t>25.</w:t>
      </w:r>
    </w:p>
    <w:p w:rsidR="003B0036" w:rsidRPr="00D57AE0" w:rsidRDefault="00D57AE0" w:rsidP="00D57AE0">
      <w:pPr>
        <w:spacing w:line="240" w:lineRule="auto"/>
        <w:ind w:left="-142" w:firstLine="850"/>
        <w:rPr>
          <w:rFonts w:ascii="Times New Roman" w:hAnsi="Times New Roman" w:cs="Times New Roman"/>
          <w:b/>
          <w:sz w:val="28"/>
          <w:szCs w:val="28"/>
        </w:rPr>
      </w:pPr>
      <w:r w:rsidRPr="00D57AE0">
        <w:rPr>
          <w:rFonts w:ascii="Times New Roman" w:hAnsi="Times New Roman" w:cs="Times New Roman"/>
          <w:b/>
          <w:sz w:val="28"/>
          <w:szCs w:val="28"/>
        </w:rPr>
        <w:t>Решили:</w:t>
      </w:r>
    </w:p>
    <w:p w:rsidR="00D57AE0" w:rsidRDefault="00D57AE0" w:rsidP="00D57AE0">
      <w:pPr>
        <w:spacing w:line="240" w:lineRule="auto"/>
        <w:ind w:right="-5" w:firstLine="36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57AE0">
        <w:rPr>
          <w:rFonts w:ascii="Times New Roman" w:eastAsia="Calibri" w:hAnsi="Times New Roman" w:cs="Times New Roman"/>
          <w:sz w:val="28"/>
          <w:szCs w:val="28"/>
        </w:rPr>
        <w:t xml:space="preserve">Отчёт о финансовой деятельности Совета общественного самоуправления ТОС </w:t>
      </w:r>
      <w:bookmarkStart w:id="2" w:name="_Hlk152164925"/>
      <w:r w:rsidRPr="00D57AE0">
        <w:rPr>
          <w:rFonts w:ascii="Times New Roman" w:eastAsia="Calibri" w:hAnsi="Times New Roman" w:cs="Times New Roman"/>
          <w:sz w:val="28"/>
          <w:szCs w:val="28"/>
        </w:rPr>
        <w:t xml:space="preserve">микрорайона «Мещерское озеро </w:t>
      </w:r>
      <w:r w:rsidRPr="00D57AE0">
        <w:rPr>
          <w:rFonts w:ascii="Times New Roman" w:eastAsia="Calibri" w:hAnsi="Times New Roman" w:cs="Times New Roman"/>
          <w:sz w:val="28"/>
          <w:szCs w:val="28"/>
          <w:lang w:val="en-US"/>
        </w:rPr>
        <w:t>I</w:t>
      </w:r>
      <w:r w:rsidRPr="00D57AE0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Pr="00D57AE0">
        <w:rPr>
          <w:rFonts w:ascii="Times New Roman" w:eastAsia="Calibri" w:hAnsi="Times New Roman" w:cs="Times New Roman"/>
          <w:sz w:val="28"/>
          <w:szCs w:val="28"/>
          <w:lang w:val="en-US"/>
        </w:rPr>
        <w:t>II</w:t>
      </w:r>
      <w:r w:rsidRPr="00D57AE0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Pr="00D57AE0">
        <w:rPr>
          <w:rFonts w:ascii="Times New Roman" w:eastAsia="Calibri" w:hAnsi="Times New Roman" w:cs="Times New Roman"/>
          <w:sz w:val="28"/>
          <w:szCs w:val="28"/>
          <w:lang w:val="en-US"/>
        </w:rPr>
        <w:t>III</w:t>
      </w:r>
      <w:r w:rsidRPr="00D57AE0">
        <w:rPr>
          <w:rFonts w:ascii="Times New Roman" w:eastAsia="Calibri" w:hAnsi="Times New Roman" w:cs="Times New Roman"/>
          <w:sz w:val="28"/>
          <w:szCs w:val="28"/>
        </w:rPr>
        <w:t>»</w:t>
      </w:r>
      <w:bookmarkEnd w:id="2"/>
      <w:r w:rsidRPr="00D57AE0">
        <w:rPr>
          <w:rFonts w:ascii="Times New Roman" w:eastAsia="Calibri" w:hAnsi="Times New Roman" w:cs="Times New Roman"/>
          <w:sz w:val="28"/>
          <w:szCs w:val="28"/>
        </w:rPr>
        <w:t xml:space="preserve"> за отчётный период с </w:t>
      </w:r>
      <w:r w:rsidRPr="00D57AE0">
        <w:rPr>
          <w:rFonts w:ascii="Times New Roman" w:hAnsi="Times New Roman" w:cs="Times New Roman"/>
          <w:sz w:val="28"/>
          <w:szCs w:val="28"/>
        </w:rPr>
        <w:t>февраля</w:t>
      </w:r>
      <w:r w:rsidRPr="00D57AE0">
        <w:rPr>
          <w:rFonts w:ascii="Times New Roman" w:eastAsia="Calibri" w:hAnsi="Times New Roman" w:cs="Times New Roman"/>
          <w:sz w:val="28"/>
          <w:szCs w:val="28"/>
        </w:rPr>
        <w:t xml:space="preserve"> 20</w:t>
      </w:r>
      <w:r w:rsidRPr="00D57AE0">
        <w:rPr>
          <w:rFonts w:ascii="Times New Roman" w:hAnsi="Times New Roman" w:cs="Times New Roman"/>
          <w:sz w:val="28"/>
          <w:szCs w:val="28"/>
        </w:rPr>
        <w:t>24</w:t>
      </w:r>
      <w:r w:rsidRPr="00D57AE0">
        <w:rPr>
          <w:rFonts w:ascii="Times New Roman" w:eastAsia="Calibri" w:hAnsi="Times New Roman" w:cs="Times New Roman"/>
          <w:sz w:val="28"/>
          <w:szCs w:val="28"/>
        </w:rPr>
        <w:t xml:space="preserve"> по </w:t>
      </w:r>
      <w:r w:rsidRPr="00D57AE0">
        <w:rPr>
          <w:rFonts w:ascii="Times New Roman" w:hAnsi="Times New Roman" w:cs="Times New Roman"/>
          <w:sz w:val="28"/>
          <w:szCs w:val="28"/>
        </w:rPr>
        <w:t>февраль</w:t>
      </w:r>
      <w:r w:rsidRPr="00D57AE0">
        <w:rPr>
          <w:rFonts w:ascii="Times New Roman" w:eastAsia="Calibri" w:hAnsi="Times New Roman" w:cs="Times New Roman"/>
          <w:sz w:val="28"/>
          <w:szCs w:val="28"/>
        </w:rPr>
        <w:t xml:space="preserve"> 20</w:t>
      </w:r>
      <w:r w:rsidRPr="00D57AE0">
        <w:rPr>
          <w:rFonts w:ascii="Times New Roman" w:hAnsi="Times New Roman" w:cs="Times New Roman"/>
          <w:sz w:val="28"/>
          <w:szCs w:val="28"/>
        </w:rPr>
        <w:t>25</w:t>
      </w:r>
      <w:r w:rsidR="005D5558">
        <w:rPr>
          <w:rFonts w:ascii="Times New Roman" w:hAnsi="Times New Roman" w:cs="Times New Roman"/>
          <w:sz w:val="28"/>
          <w:szCs w:val="28"/>
        </w:rPr>
        <w:t xml:space="preserve"> </w:t>
      </w:r>
      <w:r w:rsidRPr="00D57AE0">
        <w:rPr>
          <w:rFonts w:ascii="Times New Roman" w:eastAsia="Calibri" w:hAnsi="Times New Roman" w:cs="Times New Roman"/>
          <w:sz w:val="28"/>
          <w:szCs w:val="28"/>
        </w:rPr>
        <w:t>утвердить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D57AE0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D57AE0" w:rsidRPr="00D57AE0" w:rsidRDefault="00D57AE0" w:rsidP="00D57AE0">
      <w:pPr>
        <w:spacing w:line="240" w:lineRule="auto"/>
        <w:ind w:right="-5" w:firstLine="36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57AE0">
        <w:rPr>
          <w:rFonts w:ascii="Times New Roman" w:hAnsi="Times New Roman" w:cs="Times New Roman"/>
          <w:b/>
          <w:sz w:val="28"/>
          <w:szCs w:val="28"/>
        </w:rPr>
        <w:t>Голосовали:</w:t>
      </w:r>
    </w:p>
    <w:p w:rsidR="00D57AE0" w:rsidRDefault="00D57AE0" w:rsidP="00D57AE0">
      <w:pPr>
        <w:spacing w:line="240" w:lineRule="auto"/>
        <w:ind w:right="-5" w:firstLine="360"/>
        <w:rPr>
          <w:rFonts w:ascii="Times New Roman" w:hAnsi="Times New Roman" w:cs="Times New Roman"/>
          <w:sz w:val="28"/>
          <w:szCs w:val="28"/>
        </w:rPr>
      </w:pPr>
      <w:r w:rsidRPr="00D57AE0">
        <w:rPr>
          <w:rFonts w:ascii="Times New Roman" w:eastAsia="Calibri" w:hAnsi="Times New Roman" w:cs="Times New Roman"/>
          <w:sz w:val="28"/>
          <w:szCs w:val="28"/>
        </w:rPr>
        <w:t xml:space="preserve">за - </w:t>
      </w:r>
      <w:r w:rsidR="005D5558">
        <w:rPr>
          <w:rFonts w:ascii="Times New Roman" w:hAnsi="Times New Roman" w:cs="Times New Roman"/>
          <w:sz w:val="28"/>
          <w:szCs w:val="28"/>
        </w:rPr>
        <w:t>45</w:t>
      </w:r>
      <w:r>
        <w:rPr>
          <w:rFonts w:ascii="Times New Roman" w:hAnsi="Times New Roman" w:cs="Times New Roman"/>
          <w:sz w:val="28"/>
          <w:szCs w:val="28"/>
        </w:rPr>
        <w:t>, против - нет</w:t>
      </w:r>
      <w:r w:rsidRPr="00D57AE0">
        <w:rPr>
          <w:rFonts w:ascii="Times New Roman" w:eastAsia="Calibri" w:hAnsi="Times New Roman" w:cs="Times New Roman"/>
          <w:sz w:val="28"/>
          <w:szCs w:val="28"/>
        </w:rPr>
        <w:t>, воздержались - нет.</w:t>
      </w:r>
    </w:p>
    <w:p w:rsidR="00D57AE0" w:rsidRPr="00D57AE0" w:rsidRDefault="00D57AE0" w:rsidP="00D57AE0">
      <w:pPr>
        <w:spacing w:line="240" w:lineRule="auto"/>
        <w:ind w:right="-5" w:firstLine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 конференции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DA1A2A">
        <w:rPr>
          <w:rFonts w:ascii="Times New Roman" w:hAnsi="Times New Roman" w:cs="Times New Roman"/>
          <w:sz w:val="28"/>
          <w:szCs w:val="28"/>
        </w:rPr>
        <w:t>ФИО 4</w:t>
      </w:r>
    </w:p>
    <w:sectPr w:rsidR="00D57AE0" w:rsidRPr="00D57AE0" w:rsidSect="00D57AE0">
      <w:pgSz w:w="11906" w:h="16838"/>
      <w:pgMar w:top="851" w:right="282" w:bottom="426" w:left="56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">
    <w:nsid w:val="00000002"/>
    <w:multiLevelType w:val="singleLevel"/>
    <w:tmpl w:val="7780EB8E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3B0036"/>
    <w:rsid w:val="00182432"/>
    <w:rsid w:val="001E2488"/>
    <w:rsid w:val="003B0036"/>
    <w:rsid w:val="003F2C6F"/>
    <w:rsid w:val="005D5558"/>
    <w:rsid w:val="006716F6"/>
    <w:rsid w:val="00CB1C4F"/>
    <w:rsid w:val="00D57AE0"/>
    <w:rsid w:val="00DA1A2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1C4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E248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221</Words>
  <Characters>1264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g.makarova</dc:creator>
  <cp:lastModifiedBy>g.makarova</cp:lastModifiedBy>
  <cp:revision>3</cp:revision>
  <cp:lastPrinted>2025-03-05T10:12:00Z</cp:lastPrinted>
  <dcterms:created xsi:type="dcterms:W3CDTF">2025-03-05T09:36:00Z</dcterms:created>
  <dcterms:modified xsi:type="dcterms:W3CDTF">2025-03-07T06:44:00Z</dcterms:modified>
</cp:coreProperties>
</file>